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67E13" w:rsidRDefault="00C67E13">
      <w:pPr>
        <w:pStyle w:val="1"/>
      </w:pPr>
      <w:r>
        <w:fldChar w:fldCharType="begin"/>
      </w:r>
      <w:r>
        <w:instrText>HYPERLINK "http://192.168.0.18/document/redirect/404993831/0"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Федеральный закон от 14 июля 2022 г. N 298-ФЗ "О внесении изменений в Федеральный закон "Об образовании в Российской Федерации"</w:t>
      </w:r>
      <w:r>
        <w:fldChar w:fldCharType="end"/>
      </w:r>
    </w:p>
    <w:p w:rsidR="00C67E13" w:rsidRDefault="00C67E13"/>
    <w:p w:rsidR="00C67E13" w:rsidRDefault="00C67E13">
      <w:r>
        <w:rPr>
          <w:rStyle w:val="a3"/>
          <w:bCs/>
        </w:rPr>
        <w:t>Принят Государственной Думой 6 июля 2022 года</w:t>
      </w:r>
    </w:p>
    <w:p w:rsidR="00C67E13" w:rsidRDefault="00C67E13">
      <w:r>
        <w:rPr>
          <w:rStyle w:val="a3"/>
          <w:bCs/>
        </w:rPr>
        <w:t>Одобрен Советом Федерации 8 июля 2022 года</w:t>
      </w:r>
    </w:p>
    <w:p w:rsidR="00C67E13" w:rsidRDefault="00C67E13"/>
    <w:p w:rsidR="00C67E13" w:rsidRDefault="00C67E13">
      <w:pPr>
        <w:pStyle w:val="a5"/>
      </w:pPr>
      <w:bookmarkStart w:id="1" w:name="sub_2"/>
      <w:r>
        <w:rPr>
          <w:rStyle w:val="a3"/>
          <w:bCs/>
        </w:rPr>
        <w:t>Статья 1</w:t>
      </w:r>
    </w:p>
    <w:bookmarkEnd w:id="1"/>
    <w:p w:rsidR="00C67E13" w:rsidRDefault="00C67E13">
      <w:r>
        <w:t xml:space="preserve">Внести в </w:t>
      </w:r>
      <w:hyperlink r:id="rId8" w:history="1">
        <w:r>
          <w:rPr>
            <w:rStyle w:val="a4"/>
            <w:rFonts w:cs="Times New Roman CYR"/>
          </w:rPr>
          <w:t>Федеральный закон</w:t>
        </w:r>
      </w:hyperlink>
      <w:r>
        <w:t xml:space="preserve"> от 29 декабря 2012 года N 273-ФЗ "Об образовании в Российской Федерации" (Собрание законодательства Российской Федерации, 2012, N 53, ст. 7598; 2013, N 23, ст. 2878; 2014, N 22, ст. 2769; N 23, ст. 2933; N 30, ст. 4217; 2015, N 27, ст. 3989; 2016, N 1, ст. 9; 2018, N 28, ст. 4152; 2019, N 30, ст. 4134; N 49, ст. 6962; N 52, ст. 7796; 2020, N 12, ст. 1645; 2021, N 1, ст. 56; N 24, ст. 4188; N 27, ст. 5148, 5150) следующие изменения:</w:t>
      </w:r>
    </w:p>
    <w:p w:rsidR="00C67E13" w:rsidRDefault="00C67E13">
      <w:bookmarkStart w:id="2" w:name="sub_11"/>
      <w:r>
        <w:t xml:space="preserve">1) </w:t>
      </w:r>
      <w:hyperlink r:id="rId9" w:history="1">
        <w:r>
          <w:rPr>
            <w:rStyle w:val="a4"/>
            <w:rFonts w:cs="Times New Roman CYR"/>
          </w:rPr>
          <w:t>статью 28</w:t>
        </w:r>
      </w:hyperlink>
      <w:r>
        <w:t xml:space="preserve"> дополнить </w:t>
      </w:r>
      <w:hyperlink r:id="rId10" w:history="1">
        <w:r>
          <w:rPr>
            <w:rStyle w:val="a4"/>
            <w:rFonts w:cs="Times New Roman CYR"/>
          </w:rPr>
          <w:t>частью 8</w:t>
        </w:r>
      </w:hyperlink>
      <w:r>
        <w:t xml:space="preserve"> следующего содержания:</w:t>
      </w:r>
    </w:p>
    <w:p w:rsidR="00C67E13" w:rsidRDefault="00C67E13">
      <w:bookmarkStart w:id="3" w:name="sub_2808"/>
      <w:bookmarkEnd w:id="2"/>
      <w:r>
        <w:t>"8.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учредителем.";</w:t>
      </w:r>
    </w:p>
    <w:p w:rsidR="00C67E13" w:rsidRDefault="00C67E13">
      <w:bookmarkStart w:id="4" w:name="sub_12"/>
      <w:bookmarkEnd w:id="3"/>
      <w:r>
        <w:t xml:space="preserve">2) </w:t>
      </w:r>
      <w:hyperlink r:id="rId11" w:history="1">
        <w:r>
          <w:rPr>
            <w:rStyle w:val="a4"/>
            <w:rFonts w:cs="Times New Roman CYR"/>
          </w:rPr>
          <w:t>статью 29</w:t>
        </w:r>
      </w:hyperlink>
      <w:r>
        <w:t xml:space="preserve"> дополнить </w:t>
      </w:r>
      <w:hyperlink r:id="rId12" w:history="1">
        <w:r>
          <w:rPr>
            <w:rStyle w:val="a4"/>
            <w:rFonts w:cs="Times New Roman CYR"/>
          </w:rPr>
          <w:t>частью 4</w:t>
        </w:r>
      </w:hyperlink>
      <w:r>
        <w:t xml:space="preserve"> следующего содержания:</w:t>
      </w:r>
    </w:p>
    <w:p w:rsidR="00C67E13" w:rsidRDefault="00C67E13">
      <w:bookmarkStart w:id="5" w:name="sub_2904"/>
      <w:bookmarkEnd w:id="4"/>
      <w:r>
        <w:t>"4. Информация и документы о деятельности образовательной организации, не указанные в части 2 настоящей статьи, представляются руководителем (заместителем руководителя)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порядке, предусмотренных законодательством Российской Федерации.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организации.";</w:t>
      </w:r>
    </w:p>
    <w:p w:rsidR="00C67E13" w:rsidRDefault="00C67E1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" w:name="sub_13"/>
      <w:bookmarkEnd w:id="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"/>
    <w:p w:rsidR="00C67E13" w:rsidRDefault="00C67E1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</w:t>
      </w:r>
      <w:hyperlink w:anchor="sub_22" w:history="1">
        <w:r>
          <w:rPr>
            <w:rStyle w:val="a4"/>
            <w:rFonts w:cs="Times New Roman CYR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сентября 2022 г.</w:t>
      </w:r>
    </w:p>
    <w:p w:rsidR="00C67E13" w:rsidRDefault="00C67E13">
      <w:r>
        <w:t xml:space="preserve">3) </w:t>
      </w:r>
      <w:hyperlink r:id="rId13" w:history="1">
        <w:r>
          <w:rPr>
            <w:rStyle w:val="a4"/>
            <w:rFonts w:cs="Times New Roman CYR"/>
          </w:rPr>
          <w:t>статью 47</w:t>
        </w:r>
      </w:hyperlink>
      <w:r>
        <w:t xml:space="preserve"> дополнить </w:t>
      </w:r>
      <w:hyperlink r:id="rId14" w:history="1">
        <w:r>
          <w:rPr>
            <w:rStyle w:val="a4"/>
            <w:rFonts w:cs="Times New Roman CYR"/>
          </w:rPr>
          <w:t>частями 6.1</w:t>
        </w:r>
      </w:hyperlink>
      <w:r>
        <w:t xml:space="preserve"> и </w:t>
      </w:r>
      <w:hyperlink r:id="rId15" w:history="1">
        <w:r>
          <w:rPr>
            <w:rStyle w:val="a4"/>
            <w:rFonts w:cs="Times New Roman CYR"/>
          </w:rPr>
          <w:t>6.2</w:t>
        </w:r>
      </w:hyperlink>
      <w:r>
        <w:t xml:space="preserve"> следующего содержания:</w:t>
      </w:r>
    </w:p>
    <w:p w:rsidR="00C67E13" w:rsidRDefault="00C67E13">
      <w:bookmarkStart w:id="7" w:name="sub_47061"/>
      <w:r>
        <w:t>"6.1. 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C67E13" w:rsidRDefault="00C67E13">
      <w:bookmarkStart w:id="8" w:name="sub_47062"/>
      <w:bookmarkEnd w:id="7"/>
      <w:r>
        <w:t>6.2. Не допускается возложение на педагогических работников общеобразовательных организаций работы, не предусмотренной частями 6 и 9 настоящей статьи, в том числе связанной с подготовкой документов, не включенных в перечни, указанные в части 6.1 настоящей статьи.".</w:t>
      </w:r>
    </w:p>
    <w:bookmarkEnd w:id="8"/>
    <w:p w:rsidR="00C67E13" w:rsidRDefault="00C67E13"/>
    <w:p w:rsidR="00C67E13" w:rsidRDefault="00C67E13">
      <w:pPr>
        <w:pStyle w:val="a5"/>
      </w:pPr>
      <w:bookmarkStart w:id="9" w:name="sub_3"/>
      <w:r>
        <w:rPr>
          <w:rStyle w:val="a3"/>
          <w:bCs/>
        </w:rPr>
        <w:t>Статья 2</w:t>
      </w:r>
    </w:p>
    <w:p w:rsidR="00C67E13" w:rsidRDefault="00C67E13">
      <w:bookmarkStart w:id="10" w:name="sub_21"/>
      <w:bookmarkEnd w:id="9"/>
      <w:r>
        <w:t xml:space="preserve">1. Настоящий Федеральный закон вступает в силу со дня его </w:t>
      </w:r>
      <w:hyperlink r:id="rId16" w:history="1">
        <w:r>
          <w:rPr>
            <w:rStyle w:val="a4"/>
            <w:rFonts w:cs="Times New Roman CYR"/>
          </w:rPr>
          <w:t>официального опубликования</w:t>
        </w:r>
      </w:hyperlink>
      <w:r>
        <w:t xml:space="preserve">, за исключением </w:t>
      </w:r>
      <w:hyperlink w:anchor="sub_13" w:history="1">
        <w:r>
          <w:rPr>
            <w:rStyle w:val="a4"/>
            <w:rFonts w:cs="Times New Roman CYR"/>
          </w:rPr>
          <w:t>пункта 3 статьи 1</w:t>
        </w:r>
      </w:hyperlink>
      <w:r>
        <w:t xml:space="preserve"> настоящего Федерального закона.</w:t>
      </w:r>
    </w:p>
    <w:p w:rsidR="00C67E13" w:rsidRDefault="00C67E13">
      <w:bookmarkStart w:id="11" w:name="sub_22"/>
      <w:bookmarkEnd w:id="10"/>
      <w:r>
        <w:t xml:space="preserve">2. </w:t>
      </w:r>
      <w:hyperlink w:anchor="sub_13" w:history="1">
        <w:r>
          <w:rPr>
            <w:rStyle w:val="a4"/>
            <w:rFonts w:cs="Times New Roman CYR"/>
          </w:rPr>
          <w:t>Пункт 3 статьи 1</w:t>
        </w:r>
      </w:hyperlink>
      <w:r>
        <w:t xml:space="preserve"> настоящего Федерального закона вступает в силу с 1 сентября 2022 года.</w:t>
      </w:r>
    </w:p>
    <w:bookmarkEnd w:id="11"/>
    <w:p w:rsidR="00C67E13" w:rsidRDefault="00C67E1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C67E13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67E13" w:rsidRDefault="00C67E13">
            <w:pPr>
              <w:pStyle w:val="a9"/>
            </w:pPr>
            <w:r>
              <w:lastRenderedPageBreak/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67E13" w:rsidRDefault="00C67E13">
            <w:pPr>
              <w:pStyle w:val="a8"/>
              <w:jc w:val="right"/>
            </w:pPr>
            <w:r>
              <w:t>В. Путин</w:t>
            </w:r>
          </w:p>
        </w:tc>
      </w:tr>
    </w:tbl>
    <w:p w:rsidR="00C67E13" w:rsidRDefault="00C67E13"/>
    <w:p w:rsidR="00C67E13" w:rsidRDefault="00C67E13">
      <w:pPr>
        <w:pStyle w:val="a9"/>
      </w:pPr>
      <w:r>
        <w:t>Москва, Кремль</w:t>
      </w:r>
    </w:p>
    <w:p w:rsidR="00C67E13" w:rsidRDefault="00C67E13">
      <w:pPr>
        <w:pStyle w:val="a9"/>
      </w:pPr>
      <w:r>
        <w:t>14 июля 2022 года</w:t>
      </w:r>
    </w:p>
    <w:p w:rsidR="00C67E13" w:rsidRDefault="00C67E13">
      <w:pPr>
        <w:pStyle w:val="a9"/>
      </w:pPr>
      <w:r>
        <w:t>N 298-ФЗ</w:t>
      </w:r>
    </w:p>
    <w:p w:rsidR="00C67E13" w:rsidRDefault="00C67E13"/>
    <w:sectPr w:rsidR="00C67E13">
      <w:headerReference w:type="default" r:id="rId17"/>
      <w:footerReference w:type="default" r:id="rId1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7F" w:rsidRDefault="003E5C7F">
      <w:r>
        <w:separator/>
      </w:r>
    </w:p>
  </w:endnote>
  <w:endnote w:type="continuationSeparator" w:id="0">
    <w:p w:rsidR="003E5C7F" w:rsidRDefault="003E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C67E1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67E13" w:rsidRDefault="00C67E1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20.12.202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67E13" w:rsidRDefault="00C67E1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67E13" w:rsidRDefault="00C67E1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67E18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67E18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7F" w:rsidRDefault="003E5C7F">
      <w:r>
        <w:separator/>
      </w:r>
    </w:p>
  </w:footnote>
  <w:footnote w:type="continuationSeparator" w:id="0">
    <w:p w:rsidR="003E5C7F" w:rsidRDefault="003E5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13" w:rsidRDefault="00C67E1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14 июля 2022 г. N 298-ФЗ "О внесении изменений в Федеральный закон "Об образовании в…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A0"/>
    <w:rsid w:val="003330A0"/>
    <w:rsid w:val="00367E18"/>
    <w:rsid w:val="003E5C7F"/>
    <w:rsid w:val="00C6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0.18/document/redirect/70291362/0" TargetMode="External"/><Relationship Id="rId13" Type="http://schemas.openxmlformats.org/officeDocument/2006/relationships/hyperlink" Target="http://192.168.0.18/document/redirect/70291362/47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192.168.0.18/document/redirect/70291362/290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192.168.0.18/document/redirect/404993832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92.168.0.18/document/redirect/70291362/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0.18/document/redirect/70291362/47062" TargetMode="External"/><Relationship Id="rId10" Type="http://schemas.openxmlformats.org/officeDocument/2006/relationships/hyperlink" Target="http://192.168.0.18/document/redirect/70291362/280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0.18/document/redirect/70291362/28" TargetMode="External"/><Relationship Id="rId14" Type="http://schemas.openxmlformats.org/officeDocument/2006/relationships/hyperlink" Target="http://192.168.0.18/document/redirect/70291362/47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molikov</cp:lastModifiedBy>
  <cp:revision>2</cp:revision>
  <dcterms:created xsi:type="dcterms:W3CDTF">2025-12-16T12:16:00Z</dcterms:created>
  <dcterms:modified xsi:type="dcterms:W3CDTF">2025-12-16T12:16:00Z</dcterms:modified>
</cp:coreProperties>
</file>